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6C" w:rsidRPr="00F63DCB" w:rsidRDefault="00C24D6C" w:rsidP="00C24D6C">
      <w:pPr>
        <w:pStyle w:val="NoteLevel1"/>
        <w:rPr>
          <w:b/>
        </w:rPr>
      </w:pPr>
      <w:proofErr w:type="spellStart"/>
      <w:r>
        <w:t>Markeisha’s</w:t>
      </w:r>
      <w:proofErr w:type="spellEnd"/>
      <w:r>
        <w:t xml:space="preserve"> funeral</w:t>
      </w:r>
    </w:p>
    <w:p w:rsidR="00C24D6C" w:rsidRPr="00F63DCB" w:rsidRDefault="00C24D6C" w:rsidP="00C24D6C">
      <w:pPr>
        <w:pStyle w:val="NoteLevel1"/>
        <w:rPr>
          <w:b/>
        </w:rPr>
      </w:pPr>
      <w:r>
        <w:t>South Asia</w:t>
      </w:r>
    </w:p>
    <w:p w:rsidR="00C24D6C" w:rsidRPr="00F63DCB" w:rsidRDefault="00C24D6C" w:rsidP="00C24D6C">
      <w:pPr>
        <w:pStyle w:val="NoteLevel1"/>
        <w:rPr>
          <w:b/>
        </w:rPr>
      </w:pPr>
      <w:r>
        <w:t>Local Church support</w:t>
      </w:r>
    </w:p>
    <w:p w:rsidR="00C24D6C" w:rsidRPr="00F63DCB" w:rsidRDefault="00C24D6C" w:rsidP="00C24D6C">
      <w:pPr>
        <w:pStyle w:val="NoteLevel1"/>
        <w:rPr>
          <w:b/>
        </w:rPr>
      </w:pPr>
      <w:proofErr w:type="spellStart"/>
      <w:r>
        <w:t>Covid</w:t>
      </w:r>
      <w:proofErr w:type="spellEnd"/>
      <w:r>
        <w:t xml:space="preserve"> Rent</w:t>
      </w:r>
    </w:p>
    <w:p w:rsidR="00C24D6C" w:rsidRDefault="00C24D6C" w:rsidP="00C24D6C">
      <w:pPr>
        <w:pStyle w:val="NoteLevel1"/>
        <w:rPr>
          <w:b/>
        </w:rPr>
      </w:pPr>
    </w:p>
    <w:p w:rsidR="00C24D6C" w:rsidRDefault="00C24D6C" w:rsidP="00C24D6C">
      <w:pPr>
        <w:pStyle w:val="NoteLevel1"/>
        <w:rPr>
          <w:b/>
        </w:rPr>
      </w:pPr>
      <w:r>
        <w:rPr>
          <w:b/>
        </w:rPr>
        <w:t xml:space="preserve">Title: </w:t>
      </w:r>
      <w:r w:rsidRPr="00CD7E76">
        <w:rPr>
          <w:b/>
        </w:rPr>
        <w:t>Re-Birth of a Nation: Why Asking ‘What Should I Do?’ only follows ‘How Should I Feel?’</w:t>
      </w:r>
      <w:r>
        <w:rPr>
          <w:b/>
        </w:rPr>
        <w:t xml:space="preserve"> Romans 12:9-21 &amp; Mark 11:15-17</w:t>
      </w:r>
    </w:p>
    <w:p w:rsidR="00C24D6C" w:rsidRPr="00F63DCB" w:rsidRDefault="00C24D6C" w:rsidP="00C24D6C">
      <w:pPr>
        <w:pStyle w:val="NoteLevel1"/>
        <w:rPr>
          <w:b/>
        </w:rPr>
      </w:pPr>
    </w:p>
    <w:p w:rsidR="00C24D6C" w:rsidRPr="006532ED" w:rsidRDefault="00C24D6C" w:rsidP="00C24D6C">
      <w:pPr>
        <w:pStyle w:val="NoteLevel1"/>
        <w:rPr>
          <w:b/>
        </w:rPr>
      </w:pPr>
      <w:r>
        <w:t>1915- Birth of a Nation is shown at the Whitehouse (first film ever shown there)</w:t>
      </w:r>
    </w:p>
    <w:p w:rsidR="00C24D6C" w:rsidRDefault="00C24D6C" w:rsidP="00C24D6C">
      <w:pPr>
        <w:pStyle w:val="NoteLevel2"/>
      </w:pPr>
      <w:r>
        <w:t xml:space="preserve">Woodrow Wilson- “writing history with lightning”- </w:t>
      </w:r>
      <w:proofErr w:type="spellStart"/>
      <w:r>
        <w:t>pg</w:t>
      </w:r>
      <w:proofErr w:type="spellEnd"/>
      <w:r>
        <w:t xml:space="preserve"> 101 Color of Compromise</w:t>
      </w:r>
    </w:p>
    <w:p w:rsidR="00C24D6C" w:rsidRDefault="00C24D6C" w:rsidP="00C24D6C">
      <w:pPr>
        <w:pStyle w:val="NoteLevel1"/>
      </w:pPr>
    </w:p>
    <w:p w:rsidR="00C24D6C" w:rsidRDefault="00C24D6C" w:rsidP="00C24D6C">
      <w:pPr>
        <w:pStyle w:val="NoteLevel1"/>
      </w:pPr>
      <w:r>
        <w:t>Thanksgiving Day 1915- re-birth of the KKK</w:t>
      </w:r>
    </w:p>
    <w:p w:rsidR="00C24D6C" w:rsidRDefault="00C24D6C" w:rsidP="00C24D6C">
      <w:pPr>
        <w:pStyle w:val="NoteLevel2"/>
      </w:pPr>
      <w:r>
        <w:t>A formers Methodist circuit rider climbed Stone Mountain, burned a cross, constructed a stone altar placed an American flag and an open bible…open to Romans 12.</w:t>
      </w:r>
    </w:p>
    <w:p w:rsidR="00C24D6C" w:rsidRDefault="00C24D6C" w:rsidP="00C24D6C">
      <w:pPr>
        <w:pStyle w:val="NoteLevel1"/>
        <w:numPr>
          <w:ilvl w:val="0"/>
          <w:numId w:val="0"/>
        </w:numPr>
      </w:pPr>
      <w:r>
        <w:t xml:space="preserve"> </w:t>
      </w:r>
    </w:p>
    <w:p w:rsidR="00C24D6C" w:rsidRDefault="00C24D6C" w:rsidP="00C24D6C">
      <w:pPr>
        <w:pStyle w:val="NoteLevel1"/>
        <w:numPr>
          <w:ilvl w:val="0"/>
          <w:numId w:val="0"/>
        </w:numPr>
      </w:pPr>
    </w:p>
    <w:p w:rsidR="00C24D6C" w:rsidRPr="00F63DCB" w:rsidRDefault="00C24D6C" w:rsidP="00C24D6C">
      <w:pPr>
        <w:pStyle w:val="NoteLevel1"/>
        <w:numPr>
          <w:ilvl w:val="0"/>
          <w:numId w:val="0"/>
        </w:numPr>
        <w:rPr>
          <w:b/>
        </w:rPr>
      </w:pPr>
      <w:r w:rsidRPr="00F63DCB">
        <w:rPr>
          <w:b/>
        </w:rPr>
        <w:t>Romans 12:9-21</w:t>
      </w:r>
    </w:p>
    <w:p w:rsidR="00C24D6C" w:rsidRPr="00F63DCB" w:rsidRDefault="00C24D6C" w:rsidP="00C24D6C">
      <w:pPr>
        <w:pStyle w:val="NoteLevel1"/>
        <w:rPr>
          <w:b/>
        </w:rPr>
      </w:pPr>
      <w:r w:rsidRPr="00F63DCB">
        <w:rPr>
          <w:b/>
        </w:rPr>
        <w:t xml:space="preserve">9 Let love be without hypocrisy. Detest evil; cling to what is good. 10 Love one another deeply as brothers and sisters. Take the lead in honoring one another. 11 Do not lack diligence in zeal; be fervent in the Spirit; serve the Lord. 12 Rejoice in hope; be patient in affliction; be persistent in prayer. 13 Share with the saints in </w:t>
      </w:r>
      <w:proofErr w:type="gramStart"/>
      <w:r w:rsidRPr="00F63DCB">
        <w:rPr>
          <w:b/>
        </w:rPr>
        <w:t>their</w:t>
      </w:r>
      <w:proofErr w:type="gramEnd"/>
      <w:r w:rsidRPr="00F63DCB">
        <w:rPr>
          <w:b/>
        </w:rPr>
        <w:t xml:space="preserve"> needs; pursue hospitality. 14 Bless those who persecute you</w:t>
      </w:r>
      <w:proofErr w:type="gramStart"/>
      <w:r w:rsidRPr="00F63DCB">
        <w:rPr>
          <w:b/>
        </w:rPr>
        <w:t>;</w:t>
      </w:r>
      <w:proofErr w:type="gramEnd"/>
      <w:r w:rsidRPr="00F63DCB">
        <w:rPr>
          <w:b/>
        </w:rPr>
        <w:t xml:space="preserve"> bless and do not curse. 15 Rejoice with those who rejoice; weep with those who weep. 16 Live in harmony with one another. Do not be proud; instead, associate with the humble. Do not be wise in your own estimation. 17 Do not repay anyone evil for evil. Give careful thought to do what is honorable in everyone’s eyes. 18 If possible, as far as it depends on you, live at peace with everyone. 19 Friends, do not avenge yourselves; instead, leave room for God’s wrath, because it is written, Vengeance belongs to me; I will repay, says the Lord. 20 But</w:t>
      </w:r>
    </w:p>
    <w:p w:rsidR="00C24D6C" w:rsidRPr="00F63DCB" w:rsidRDefault="00C24D6C" w:rsidP="00C24D6C">
      <w:pPr>
        <w:pStyle w:val="NoteLevel1"/>
        <w:rPr>
          <w:b/>
        </w:rPr>
      </w:pPr>
    </w:p>
    <w:p w:rsidR="00C24D6C" w:rsidRPr="00F63DCB" w:rsidRDefault="00C24D6C" w:rsidP="00C24D6C">
      <w:pPr>
        <w:pStyle w:val="NoteLevel1"/>
        <w:rPr>
          <w:b/>
        </w:rPr>
      </w:pPr>
      <w:r w:rsidRPr="00F63DCB">
        <w:rPr>
          <w:b/>
        </w:rPr>
        <w:t>If your enemy is hungry, feed him.</w:t>
      </w:r>
    </w:p>
    <w:p w:rsidR="00C24D6C" w:rsidRPr="00F63DCB" w:rsidRDefault="00C24D6C" w:rsidP="00C24D6C">
      <w:pPr>
        <w:pStyle w:val="NoteLevel1"/>
        <w:rPr>
          <w:b/>
        </w:rPr>
      </w:pPr>
    </w:p>
    <w:p w:rsidR="00C24D6C" w:rsidRPr="00F63DCB" w:rsidRDefault="00C24D6C" w:rsidP="00C24D6C">
      <w:pPr>
        <w:pStyle w:val="NoteLevel1"/>
        <w:rPr>
          <w:b/>
        </w:rPr>
      </w:pPr>
      <w:r w:rsidRPr="00F63DCB">
        <w:rPr>
          <w:b/>
        </w:rPr>
        <w:t>If he is thirsty, give him something to drink.</w:t>
      </w:r>
    </w:p>
    <w:p w:rsidR="00C24D6C" w:rsidRPr="00F63DCB" w:rsidRDefault="00C24D6C" w:rsidP="00C24D6C">
      <w:pPr>
        <w:pStyle w:val="NoteLevel1"/>
        <w:rPr>
          <w:b/>
        </w:rPr>
      </w:pPr>
    </w:p>
    <w:p w:rsidR="00C24D6C" w:rsidRPr="00F63DCB" w:rsidRDefault="00C24D6C" w:rsidP="00C24D6C">
      <w:pPr>
        <w:pStyle w:val="NoteLevel1"/>
        <w:rPr>
          <w:b/>
        </w:rPr>
      </w:pPr>
      <w:r w:rsidRPr="00F63DCB">
        <w:rPr>
          <w:b/>
        </w:rPr>
        <w:t>For in so doing</w:t>
      </w:r>
    </w:p>
    <w:p w:rsidR="00C24D6C" w:rsidRPr="00F63DCB" w:rsidRDefault="00C24D6C" w:rsidP="00C24D6C">
      <w:pPr>
        <w:pStyle w:val="NoteLevel1"/>
        <w:rPr>
          <w:b/>
        </w:rPr>
      </w:pPr>
    </w:p>
    <w:p w:rsidR="00C24D6C" w:rsidRPr="00F63DCB" w:rsidRDefault="00C24D6C" w:rsidP="00C24D6C">
      <w:pPr>
        <w:pStyle w:val="NoteLevel1"/>
        <w:rPr>
          <w:b/>
        </w:rPr>
      </w:pPr>
      <w:proofErr w:type="gramStart"/>
      <w:r w:rsidRPr="00F63DCB">
        <w:rPr>
          <w:b/>
        </w:rPr>
        <w:t>you</w:t>
      </w:r>
      <w:proofErr w:type="gramEnd"/>
      <w:r w:rsidRPr="00F63DCB">
        <w:rPr>
          <w:b/>
        </w:rPr>
        <w:t xml:space="preserve"> will be heaping fiery coals on his head. </w:t>
      </w:r>
    </w:p>
    <w:p w:rsidR="00C24D6C" w:rsidRPr="00F63DCB" w:rsidRDefault="00C24D6C" w:rsidP="00C24D6C">
      <w:pPr>
        <w:pStyle w:val="NoteLevel1"/>
        <w:rPr>
          <w:b/>
        </w:rPr>
      </w:pPr>
    </w:p>
    <w:p w:rsidR="00C24D6C" w:rsidRPr="00F63DCB" w:rsidRDefault="00C24D6C" w:rsidP="00C24D6C">
      <w:pPr>
        <w:pStyle w:val="NoteLevel1"/>
        <w:numPr>
          <w:ilvl w:val="0"/>
          <w:numId w:val="0"/>
        </w:numPr>
        <w:rPr>
          <w:b/>
        </w:rPr>
      </w:pPr>
      <w:r w:rsidRPr="00F63DCB">
        <w:rPr>
          <w:b/>
        </w:rPr>
        <w:t xml:space="preserve">21 Do not be conquered by evil, but conquer evil with good. </w:t>
      </w:r>
    </w:p>
    <w:p w:rsidR="00C24D6C" w:rsidRDefault="00C24D6C" w:rsidP="00C24D6C">
      <w:pPr>
        <w:pStyle w:val="NoteLevel1"/>
        <w:numPr>
          <w:ilvl w:val="0"/>
          <w:numId w:val="0"/>
        </w:numPr>
      </w:pPr>
    </w:p>
    <w:p w:rsidR="00C24D6C" w:rsidRDefault="00C24D6C" w:rsidP="00C24D6C">
      <w:pPr>
        <w:pStyle w:val="NoteLevel1"/>
        <w:numPr>
          <w:ilvl w:val="0"/>
          <w:numId w:val="0"/>
        </w:numPr>
      </w:pPr>
    </w:p>
    <w:p w:rsidR="00C24D6C" w:rsidRPr="00F63DCB" w:rsidRDefault="00C24D6C" w:rsidP="00C24D6C">
      <w:pPr>
        <w:pStyle w:val="NoteLevel1"/>
        <w:numPr>
          <w:ilvl w:val="0"/>
          <w:numId w:val="0"/>
        </w:numPr>
        <w:rPr>
          <w:b/>
        </w:rPr>
      </w:pPr>
      <w:r w:rsidRPr="00F63DCB">
        <w:rPr>
          <w:b/>
        </w:rPr>
        <w:t>Mark 11:15-17</w:t>
      </w:r>
    </w:p>
    <w:p w:rsidR="00C24D6C" w:rsidRPr="00F63DCB" w:rsidRDefault="00C24D6C" w:rsidP="00C24D6C">
      <w:pPr>
        <w:pStyle w:val="NoteLevel1"/>
        <w:numPr>
          <w:ilvl w:val="0"/>
          <w:numId w:val="0"/>
        </w:numPr>
        <w:rPr>
          <w:b/>
        </w:rPr>
      </w:pPr>
      <w:r w:rsidRPr="00F63DCB">
        <w:rPr>
          <w:b/>
        </w:rPr>
        <w:t xml:space="preserve">They came to Jerusalem, and he went into the temple and began to throw out those buying and selling. He overturned the tables of the </w:t>
      </w:r>
      <w:proofErr w:type="gramStart"/>
      <w:r w:rsidRPr="00F63DCB">
        <w:rPr>
          <w:b/>
        </w:rPr>
        <w:t>money changers</w:t>
      </w:r>
      <w:proofErr w:type="gramEnd"/>
      <w:r w:rsidRPr="00F63DCB">
        <w:rPr>
          <w:b/>
        </w:rPr>
        <w:t xml:space="preserve"> and the chairs of those selling doves, 16 and would not permit anyone to carry goods through the temple. 17 He was teaching them: “Is it not written, </w:t>
      </w:r>
      <w:proofErr w:type="gramStart"/>
      <w:r w:rsidRPr="00F63DCB">
        <w:rPr>
          <w:b/>
        </w:rPr>
        <w:t>My</w:t>
      </w:r>
      <w:proofErr w:type="gramEnd"/>
      <w:r w:rsidRPr="00F63DCB">
        <w:rPr>
          <w:b/>
        </w:rPr>
        <w:t xml:space="preserve"> house will be called a house of prayer for all nations? But you have made it a den of thieves!”</w:t>
      </w:r>
    </w:p>
    <w:p w:rsidR="00C24D6C" w:rsidRDefault="00C24D6C" w:rsidP="00C24D6C">
      <w:pPr>
        <w:pStyle w:val="NoteLevel1"/>
        <w:numPr>
          <w:ilvl w:val="0"/>
          <w:numId w:val="0"/>
        </w:numPr>
      </w:pPr>
    </w:p>
    <w:p w:rsidR="00C24D6C" w:rsidRPr="00F63DCB" w:rsidRDefault="00C24D6C" w:rsidP="00C24D6C">
      <w:pPr>
        <w:pStyle w:val="NoteLevel1"/>
        <w:numPr>
          <w:ilvl w:val="0"/>
          <w:numId w:val="0"/>
        </w:numPr>
      </w:pPr>
    </w:p>
    <w:p w:rsidR="00C24D6C" w:rsidRPr="006532ED" w:rsidRDefault="00C24D6C" w:rsidP="00C24D6C">
      <w:pPr>
        <w:pStyle w:val="NoteLevel1"/>
        <w:rPr>
          <w:b/>
        </w:rPr>
      </w:pPr>
      <w:r>
        <w:rPr>
          <w:b/>
        </w:rPr>
        <w:t>1</w:t>
      </w:r>
      <w:r w:rsidRPr="006532ED">
        <w:rPr>
          <w:b/>
        </w:rPr>
        <w:t>) Love, specifically compass</w:t>
      </w:r>
      <w:r>
        <w:rPr>
          <w:b/>
        </w:rPr>
        <w:t>ion-</w:t>
      </w:r>
      <w:r w:rsidRPr="006532ED">
        <w:rPr>
          <w:b/>
        </w:rPr>
        <w:t xml:space="preserve"> is not only worth something if it fixes a problem.</w:t>
      </w:r>
      <w:r>
        <w:rPr>
          <w:b/>
        </w:rPr>
        <w:t xml:space="preserve"> </w:t>
      </w:r>
    </w:p>
    <w:p w:rsidR="00C24D6C" w:rsidRPr="006532ED" w:rsidRDefault="00C24D6C" w:rsidP="00C24D6C">
      <w:pPr>
        <w:pStyle w:val="NoteLevel2"/>
      </w:pPr>
      <w:r>
        <w:t>John 11:35- Jesus wept</w:t>
      </w:r>
    </w:p>
    <w:p w:rsidR="00C24D6C" w:rsidRDefault="00C24D6C" w:rsidP="00C24D6C">
      <w:pPr>
        <w:pStyle w:val="NoteLevel2"/>
      </w:pPr>
      <w:r>
        <w:t xml:space="preserve">Weep with those who </w:t>
      </w:r>
    </w:p>
    <w:p w:rsidR="00C24D6C" w:rsidRPr="006532ED" w:rsidRDefault="00C24D6C" w:rsidP="00C24D6C">
      <w:pPr>
        <w:pStyle w:val="NoteLevel2"/>
      </w:pPr>
      <w:r>
        <w:t>Its not a problem until its my problem</w:t>
      </w:r>
    </w:p>
    <w:p w:rsidR="00C24D6C" w:rsidRPr="00980418" w:rsidRDefault="00C24D6C" w:rsidP="00C24D6C">
      <w:pPr>
        <w:pStyle w:val="NoteLevel1"/>
      </w:pPr>
    </w:p>
    <w:p w:rsidR="00C24D6C" w:rsidRPr="00CD7E76" w:rsidRDefault="00C24D6C" w:rsidP="00C24D6C">
      <w:pPr>
        <w:pStyle w:val="NoteLevel1"/>
        <w:rPr>
          <w:b/>
        </w:rPr>
      </w:pPr>
      <w:r w:rsidRPr="00CD7E76">
        <w:rPr>
          <w:b/>
        </w:rPr>
        <w:t xml:space="preserve">2) Justice has at its heart reconciliation- which means the heart of Justice rejects the idea of “Just </w:t>
      </w:r>
      <w:proofErr w:type="gramStart"/>
      <w:r w:rsidRPr="00CD7E76">
        <w:rPr>
          <w:b/>
        </w:rPr>
        <w:t>Us</w:t>
      </w:r>
      <w:proofErr w:type="gramEnd"/>
      <w:r w:rsidRPr="00CD7E76">
        <w:rPr>
          <w:b/>
        </w:rPr>
        <w:t xml:space="preserve">”. </w:t>
      </w:r>
    </w:p>
    <w:p w:rsidR="00C24D6C" w:rsidRPr="00980418" w:rsidRDefault="00C24D6C" w:rsidP="00C24D6C">
      <w:pPr>
        <w:pStyle w:val="NoteLevel2"/>
      </w:pPr>
      <w:r w:rsidRPr="00980418">
        <w:t>We are cultivating that heart when we learn.</w:t>
      </w:r>
    </w:p>
    <w:p w:rsidR="00C24D6C" w:rsidRPr="00980418" w:rsidRDefault="00C24D6C" w:rsidP="00C24D6C">
      <w:pPr>
        <w:pStyle w:val="NoteLevel2"/>
      </w:pPr>
      <w:r w:rsidRPr="00980418">
        <w:t>Trinity- “In their perfection…with complete justification to do otherwise… in full understanding that what they would do would cause them pain…said “no” to just us. And created “JUSTICE”- a garden of shalom- right relationship.</w:t>
      </w:r>
    </w:p>
    <w:p w:rsidR="00C24D6C" w:rsidRPr="00980418" w:rsidRDefault="00C24D6C" w:rsidP="00C24D6C">
      <w:pPr>
        <w:pStyle w:val="NoteLevel1"/>
      </w:pPr>
    </w:p>
    <w:p w:rsidR="00C24D6C" w:rsidRPr="00980418" w:rsidRDefault="00C24D6C" w:rsidP="00C24D6C">
      <w:pPr>
        <w:pStyle w:val="NoteLevel2"/>
      </w:pPr>
      <w:r w:rsidRPr="00980418">
        <w:t>This runs contrary to some ideals that promote not a unity and mutuality- but the continual definition of 2 groups- O</w:t>
      </w:r>
      <w:r>
        <w:t>p</w:t>
      </w:r>
      <w:r w:rsidRPr="00980418">
        <w:t>pressed and O</w:t>
      </w:r>
      <w:r>
        <w:t>p</w:t>
      </w:r>
      <w:r w:rsidRPr="00980418">
        <w:t>pressor. In other words- this is the way the world works and always has.</w:t>
      </w:r>
    </w:p>
    <w:p w:rsidR="00C24D6C" w:rsidRDefault="00C24D6C" w:rsidP="00C24D6C">
      <w:pPr>
        <w:pStyle w:val="NoteLevel1"/>
      </w:pPr>
    </w:p>
    <w:p w:rsidR="00C24D6C" w:rsidRDefault="00C24D6C" w:rsidP="00C24D6C">
      <w:pPr>
        <w:pStyle w:val="NoteLevel1"/>
      </w:pPr>
    </w:p>
    <w:p w:rsidR="00C24D6C" w:rsidRDefault="00C24D6C" w:rsidP="00C24D6C">
      <w:pPr>
        <w:pStyle w:val="NoteLevel1"/>
      </w:pPr>
    </w:p>
    <w:p w:rsidR="00C24D6C" w:rsidRDefault="00C24D6C" w:rsidP="00C24D6C">
      <w:pPr>
        <w:pStyle w:val="NoteLevel1"/>
      </w:pPr>
    </w:p>
    <w:p w:rsidR="00C24D6C" w:rsidRDefault="00C24D6C" w:rsidP="00C24D6C">
      <w:pPr>
        <w:pStyle w:val="NoteLevel1"/>
      </w:pPr>
    </w:p>
    <w:p w:rsidR="00C24D6C" w:rsidRPr="00980418" w:rsidRDefault="00C24D6C" w:rsidP="00C24D6C">
      <w:pPr>
        <w:pStyle w:val="NoteLevel1"/>
      </w:pPr>
    </w:p>
    <w:p w:rsidR="00C24D6C" w:rsidRPr="00F63DCB" w:rsidRDefault="00C24D6C" w:rsidP="00C24D6C">
      <w:pPr>
        <w:pStyle w:val="NoteLevel1"/>
      </w:pPr>
      <w:r w:rsidRPr="00F63DCB">
        <w:t>1) “What do you want us to do about it?”</w:t>
      </w:r>
    </w:p>
    <w:p w:rsidR="00C24D6C" w:rsidRPr="00F63DCB" w:rsidRDefault="00C24D6C" w:rsidP="00C24D6C">
      <w:pPr>
        <w:pStyle w:val="NoteLevel1"/>
      </w:pPr>
      <w:r w:rsidRPr="00F63DCB">
        <w:t>Feel it- empathize- weep with those who weep</w:t>
      </w:r>
    </w:p>
    <w:p w:rsidR="00C24D6C" w:rsidRPr="00F63DCB" w:rsidRDefault="00C24D6C" w:rsidP="00C24D6C">
      <w:pPr>
        <w:pStyle w:val="NoteLevel1"/>
      </w:pPr>
      <w:r w:rsidRPr="00F63DCB">
        <w:t>Adapt your posture in a way that can see your own bias</w:t>
      </w:r>
    </w:p>
    <w:p w:rsidR="00C24D6C" w:rsidRPr="00F63DCB" w:rsidRDefault="00C24D6C" w:rsidP="00C24D6C">
      <w:pPr>
        <w:pStyle w:val="NoteLevel1"/>
      </w:pPr>
      <w:r w:rsidRPr="00F63DCB">
        <w:t>Understanding doesn’t trump personal responsibility…but it sure does stave off hate and invite in love</w:t>
      </w:r>
    </w:p>
    <w:p w:rsidR="00C24D6C" w:rsidRPr="00F63DCB" w:rsidRDefault="00C24D6C" w:rsidP="00C24D6C">
      <w:pPr>
        <w:pStyle w:val="NoteLevel1"/>
      </w:pPr>
      <w:r w:rsidRPr="00F63DCB">
        <w:t>This makes us more like God</w:t>
      </w:r>
    </w:p>
    <w:p w:rsidR="00C24D6C" w:rsidRPr="00F63DCB" w:rsidRDefault="00C24D6C" w:rsidP="00C24D6C">
      <w:pPr>
        <w:pStyle w:val="NoteLevel1"/>
      </w:pPr>
      <w:r w:rsidRPr="00F63DCB">
        <w:rPr>
          <w:b/>
        </w:rPr>
        <w:t>Romans 14:19</w:t>
      </w:r>
      <w:r w:rsidRPr="00F63DCB">
        <w:t xml:space="preserve">- </w:t>
      </w:r>
      <w:proofErr w:type="gramStart"/>
      <w:r w:rsidRPr="00F63DCB">
        <w:t>Let</w:t>
      </w:r>
      <w:proofErr w:type="gramEnd"/>
      <w:r w:rsidRPr="00F63DCB">
        <w:t xml:space="preserve"> us pursue what promotes peace and what builds one another. Do not tear down God’s work because you want to keep a monument from being torn down. </w:t>
      </w:r>
    </w:p>
    <w:p w:rsidR="00C24D6C" w:rsidRPr="00F63DCB" w:rsidRDefault="00C24D6C" w:rsidP="00C24D6C">
      <w:pPr>
        <w:pStyle w:val="NoteLevel1"/>
      </w:pPr>
      <w:r w:rsidRPr="00F63DCB">
        <w:t>And don’t tear down God’s work because someone won’t tear down a monument.</w:t>
      </w:r>
    </w:p>
    <w:p w:rsidR="00C24D6C" w:rsidRDefault="00C24D6C" w:rsidP="00C24D6C">
      <w:pPr>
        <w:pStyle w:val="NoteLevel1"/>
      </w:pPr>
      <w:r w:rsidRPr="00F63DCB">
        <w:rPr>
          <w:b/>
        </w:rPr>
        <w:t>Romans 15:1</w:t>
      </w:r>
      <w:r w:rsidRPr="00F63DCB">
        <w:t>- We who are strong have an obligation to bear the weaknesses of those without strength and not to please ourselves</w:t>
      </w:r>
    </w:p>
    <w:p w:rsidR="00A647A6" w:rsidRPr="00C24D6C" w:rsidRDefault="00A647A6" w:rsidP="00C24D6C">
      <w:bookmarkStart w:id="0" w:name="_GoBack"/>
      <w:bookmarkEnd w:id="0"/>
    </w:p>
    <w:sectPr w:rsidR="00A647A6" w:rsidRPr="00C24D6C" w:rsidSect="00980418">
      <w:headerReference w:type="first" r:id="rId6"/>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CB" w:rsidRDefault="00C24D6C">
    <w:pPr>
      <w:pStyle w:val="Header"/>
      <w:tabs>
        <w:tab w:val="clear" w:pos="4320"/>
        <w:tab w:val="clear" w:pos="8640"/>
        <w:tab w:val="right" w:pos="9720"/>
      </w:tabs>
      <w:ind w:left="-360"/>
      <w:rPr>
        <w:rFonts w:ascii="Verdana" w:hAnsi="Verdana"/>
        <w:sz w:val="36"/>
        <w:szCs w:val="36"/>
      </w:rPr>
    </w:pPr>
    <w:bookmarkStart w:id="1" w:name="_WNSectionTitle_8"/>
    <w:bookmarkStart w:id="2" w:name="_WNTabType_7"/>
    <w:r>
      <w:rPr>
        <w:rFonts w:ascii="Verdana" w:hAnsi="Verdana"/>
        <w:sz w:val="36"/>
        <w:szCs w:val="36"/>
      </w:rPr>
      <w:t>R</w:t>
    </w:r>
    <w:r>
      <w:rPr>
        <w:rFonts w:ascii="Verdana" w:hAnsi="Verdana"/>
        <w:sz w:val="36"/>
        <w:szCs w:val="36"/>
      </w:rPr>
      <w:t xml:space="preserve">e-Birth of a Nation: Why Asking </w:t>
    </w:r>
    <w:r>
      <w:rPr>
        <w:rFonts w:ascii="Verdana" w:hAnsi="Verdana"/>
        <w:sz w:val="36"/>
        <w:szCs w:val="36"/>
      </w:rPr>
      <w:t>‘</w:t>
    </w:r>
    <w:r>
      <w:rPr>
        <w:rFonts w:ascii="Verdana" w:hAnsi="Verdana"/>
        <w:sz w:val="36"/>
        <w:szCs w:val="36"/>
      </w:rPr>
      <w:t>What Should I Do</w:t>
    </w:r>
    <w:r>
      <w:rPr>
        <w:rFonts w:ascii="Verdana" w:hAnsi="Verdana"/>
        <w:sz w:val="36"/>
        <w:szCs w:val="36"/>
      </w:rPr>
      <w:t>?</w:t>
    </w:r>
    <w:r>
      <w:rPr>
        <w:rFonts w:ascii="Verdana" w:hAnsi="Verdana"/>
        <w:sz w:val="36"/>
        <w:szCs w:val="36"/>
      </w:rPr>
      <w:t>’</w:t>
    </w:r>
    <w:r>
      <w:rPr>
        <w:rFonts w:ascii="Verdana" w:hAnsi="Verdana"/>
        <w:sz w:val="36"/>
        <w:szCs w:val="36"/>
      </w:rPr>
      <w:t xml:space="preserve"> only follows </w:t>
    </w:r>
    <w:r>
      <w:rPr>
        <w:rFonts w:ascii="Verdana" w:hAnsi="Verdana"/>
        <w:sz w:val="36"/>
        <w:szCs w:val="36"/>
      </w:rPr>
      <w:t>‘</w:t>
    </w:r>
    <w:r>
      <w:rPr>
        <w:rFonts w:ascii="Verdana" w:hAnsi="Verdana"/>
        <w:sz w:val="36"/>
        <w:szCs w:val="36"/>
      </w:rPr>
      <w:t>How Should I Feel?</w:t>
    </w:r>
    <w:r>
      <w:rPr>
        <w:rFonts w:ascii="Verdana" w:hAnsi="Verdana"/>
        <w:sz w:val="36"/>
        <w:szCs w:val="36"/>
      </w:rPr>
      <w:t>’</w:t>
    </w:r>
    <w:r>
      <w:rPr>
        <w:rFonts w:ascii="Verdana" w:hAnsi="Verdana"/>
        <w:sz w:val="36"/>
        <w:szCs w:val="36"/>
      </w:rPr>
      <w:tab/>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6C"/>
    <w:rsid w:val="006C63E3"/>
    <w:rsid w:val="00954360"/>
    <w:rsid w:val="00A647A6"/>
    <w:rsid w:val="00C24D6C"/>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8BB7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24D6C"/>
    <w:pPr>
      <w:tabs>
        <w:tab w:val="center" w:pos="4320"/>
        <w:tab w:val="right" w:pos="8640"/>
      </w:tabs>
    </w:pPr>
  </w:style>
  <w:style w:type="character" w:customStyle="1" w:styleId="HeaderChar">
    <w:name w:val="Header Char"/>
    <w:basedOn w:val="DefaultParagraphFont"/>
    <w:link w:val="Header"/>
    <w:uiPriority w:val="99"/>
    <w:rsid w:val="00C24D6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24D6C"/>
    <w:pPr>
      <w:tabs>
        <w:tab w:val="center" w:pos="4320"/>
        <w:tab w:val="right" w:pos="8640"/>
      </w:tabs>
    </w:pPr>
  </w:style>
  <w:style w:type="character" w:customStyle="1" w:styleId="HeaderChar">
    <w:name w:val="Header Char"/>
    <w:basedOn w:val="DefaultParagraphFont"/>
    <w:link w:val="Header"/>
    <w:uiPriority w:val="99"/>
    <w:rsid w:val="00C24D6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3021</Characters>
  <Application>Microsoft Macintosh Word</Application>
  <DocSecurity>0</DocSecurity>
  <Lines>25</Lines>
  <Paragraphs>7</Paragraphs>
  <ScaleCrop>false</ScaleCrop>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1</cp:revision>
  <cp:lastPrinted>2020-06-18T19:20:00Z</cp:lastPrinted>
  <dcterms:created xsi:type="dcterms:W3CDTF">2020-06-18T19:20:00Z</dcterms:created>
  <dcterms:modified xsi:type="dcterms:W3CDTF">2020-06-18T19:28:00Z</dcterms:modified>
</cp:coreProperties>
</file>